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  <w:bookmarkStart w:id="0" w:name="_GoBack"/>
      <w:bookmarkEnd w:id="0"/>
    </w:p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975DBD" w:rsidTr="00AD306D">
              <w:trPr>
                <w:cantSplit/>
                <w:trHeight w:val="9924"/>
              </w:trPr>
              <w:tc>
                <w:tcPr>
                  <w:tcW w:w="9561" w:type="dxa"/>
                </w:tcPr>
                <w:p w:rsidR="001716D6" w:rsidRPr="00975DBD" w:rsidRDefault="008A16C6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8A16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</w:t>
                  </w:r>
                </w:p>
                <w:p w:rsid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52CA6" w:rsidRDefault="00C52CA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 утверждении плана работы Совета депутатов муниципального образования «Муниципальный округ Можгинский район Удмуртской Республики»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 202</w:t>
                  </w:r>
                  <w:r w:rsidR="00AD06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A15E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C52CA6" w:rsidRPr="00A15E36" w:rsidRDefault="00C52CA6" w:rsidP="00A15E36">
                  <w:pPr>
                    <w:spacing w:after="0" w:line="240" w:lineRule="auto"/>
                    <w:jc w:val="both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В соответствии с Регламентом Совета депутатов муниципального образования «Муниципальный округ Можгинский район Удмуртской Республики», </w:t>
                  </w:r>
                </w:p>
                <w:p w:rsid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2CA6" w:rsidRPr="00A15E36" w:rsidRDefault="00C52CA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    СОВЕТ ДЕПУТАТОВ РЕШИЛ: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Утвердить прилагаемый план работы Совета депутатов муниципального образования «</w:t>
                  </w: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округ Можгинский район Удмуртской Республики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 первого  созыва на 202</w:t>
                  </w:r>
                  <w:r w:rsidR="00AD06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  <w:r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год. 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ind w:left="34" w:firstLine="101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15E36" w:rsidRPr="00AD06F3" w:rsidRDefault="00C52048" w:rsidP="00C520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         2. 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Опубликовать настоящее решение на официальном сайте муниципального образования «</w:t>
                  </w:r>
                  <w:r w:rsidR="00EC73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Муниципальный округ 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Можгинский район</w:t>
                  </w:r>
                  <w:r w:rsidR="00EC73A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Удмуртской Республики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» в информационно-телекоммуникационной сети «Интернет»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ind w:left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Совета депутатов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образования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«Муниципальный округ Можгинский район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Удмуртской Республики»                                                                              Г. П. </w:t>
                  </w:r>
                  <w:proofErr w:type="spellStart"/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Королькова</w:t>
                  </w:r>
                  <w:proofErr w:type="spellEnd"/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г. Можга</w:t>
                  </w:r>
                </w:p>
                <w:p w:rsidR="00A15E36" w:rsidRPr="00A15E36" w:rsidRDefault="00AD06F3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  <w:r w:rsidR="006E2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  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A15E36"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</w:t>
                  </w:r>
                </w:p>
                <w:p w:rsidR="00A15E36" w:rsidRPr="00A15E36" w:rsidRDefault="00A15E36" w:rsidP="00A15E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5E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 w:rsidR="00AD06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AC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52CA6" w:rsidRDefault="00C52CA6" w:rsidP="00A15E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D306D" w:rsidRPr="001421A6" w:rsidRDefault="00AD306D" w:rsidP="00AD30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21A6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AD306D" w:rsidRPr="001421A6" w:rsidRDefault="00AD306D" w:rsidP="00AD3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</w:p>
    <w:p w:rsidR="00AD306D" w:rsidRPr="001421A6" w:rsidRDefault="00AD306D" w:rsidP="00AD3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</w:p>
    <w:p w:rsidR="00AD306D" w:rsidRPr="001421A6" w:rsidRDefault="00AD306D" w:rsidP="00AD3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«Муниципальный округ Можгинский район</w:t>
      </w:r>
    </w:p>
    <w:p w:rsidR="00AD306D" w:rsidRPr="001421A6" w:rsidRDefault="00AD306D" w:rsidP="00AD3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Удмуртской Республики»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Г. П. </w:t>
      </w:r>
      <w:proofErr w:type="spellStart"/>
      <w:r w:rsidRPr="001421A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AD306D" w:rsidRDefault="00AD306D" w:rsidP="00AD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306D" w:rsidRDefault="00AD306D" w:rsidP="00AD30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AD306D" w:rsidRPr="00F6399B" w:rsidRDefault="00AD306D" w:rsidP="00AD3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99B">
        <w:rPr>
          <w:rFonts w:ascii="Times New Roman" w:hAnsi="Times New Roman" w:cs="Times New Roman"/>
          <w:bCs/>
          <w:sz w:val="20"/>
          <w:szCs w:val="20"/>
        </w:rPr>
        <w:t xml:space="preserve">Начальника отдела </w:t>
      </w:r>
      <w:proofErr w:type="gramStart"/>
      <w:r w:rsidRPr="00F6399B">
        <w:rPr>
          <w:rFonts w:ascii="Times New Roman" w:hAnsi="Times New Roman" w:cs="Times New Roman"/>
          <w:bCs/>
          <w:sz w:val="20"/>
          <w:szCs w:val="20"/>
        </w:rPr>
        <w:t>организационной</w:t>
      </w:r>
      <w:proofErr w:type="gramEnd"/>
    </w:p>
    <w:p w:rsidR="00C52CA6" w:rsidRPr="00AD306D" w:rsidRDefault="00AD306D" w:rsidP="00AD3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99B">
        <w:rPr>
          <w:rFonts w:ascii="Times New Roman" w:hAnsi="Times New Roman" w:cs="Times New Roman"/>
          <w:bCs/>
          <w:sz w:val="20"/>
          <w:szCs w:val="20"/>
        </w:rPr>
        <w:t xml:space="preserve"> и правовой работы – юрисконсульт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Pr="00F6399B">
        <w:rPr>
          <w:rFonts w:ascii="Times New Roman" w:hAnsi="Times New Roman" w:cs="Times New Roman"/>
          <w:bCs/>
          <w:sz w:val="20"/>
          <w:szCs w:val="20"/>
        </w:rPr>
        <w:t>В. Е. Алексеева</w:t>
      </w:r>
    </w:p>
    <w:p w:rsidR="00C52CA6" w:rsidRDefault="00C52CA6" w:rsidP="00C52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2048" w:rsidRDefault="00C52048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решением Совета депутатов 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муниципального образования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</w:t>
      </w:r>
      <w:r w:rsidR="00C52CA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</w:t>
      </w:r>
      <w:r w:rsidRPr="00A15E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C52C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«Муниципальный округ </w:t>
      </w:r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 район</w:t>
      </w:r>
    </w:p>
    <w:p w:rsidR="00A15E36" w:rsidRPr="00A15E36" w:rsidRDefault="00A15E3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E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Удмуртской Республики»</w:t>
      </w:r>
    </w:p>
    <w:p w:rsidR="00A15E36" w:rsidRPr="00A15E36" w:rsidRDefault="00C52CA6" w:rsidP="00A1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AD06F3">
        <w:rPr>
          <w:rFonts w:ascii="Times New Roman" w:eastAsia="Times New Roman" w:hAnsi="Times New Roman" w:cs="Times New Roman"/>
          <w:sz w:val="20"/>
          <w:szCs w:val="24"/>
          <w:lang w:eastAsia="ru-RU"/>
        </w:rPr>
        <w:t>20</w:t>
      </w:r>
      <w:r w:rsidR="006E2AB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декабря  202</w:t>
      </w:r>
      <w:r w:rsidR="00AD06F3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года №  </w:t>
      </w:r>
      <w:r w:rsidR="00AD06F3"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  Совета депутатов муниципального образования 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15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Можгинский район Удмуртской Республики</w:t>
      </w: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 202</w:t>
      </w:r>
      <w:r w:rsidR="00AD0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15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15E36" w:rsidRPr="00A15E36" w:rsidRDefault="00A15E36" w:rsidP="00A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850"/>
        <w:gridCol w:w="993"/>
        <w:gridCol w:w="2126"/>
        <w:gridCol w:w="28"/>
      </w:tblGrid>
      <w:tr w:rsidR="00A15E36" w:rsidRPr="00A15E36" w:rsidTr="00AD06F3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5E36" w:rsidRPr="00A15E36" w:rsidTr="00AD06F3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сессий  Совета депутатов МО «Муниципальный округ Можгинский район Удмуртской Республики» (в том числе, выездные)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 xml:space="preserve">  не реже 1 раза в 3 месяца и по мере необходимости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  </w:t>
            </w:r>
          </w:p>
        </w:tc>
      </w:tr>
      <w:tr w:rsidR="00A15E36" w:rsidRPr="00A15E36" w:rsidTr="00AD06F3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Президиума Совета депутатов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Не реже  1 раза в месяц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  </w:t>
            </w:r>
          </w:p>
        </w:tc>
      </w:tr>
      <w:tr w:rsidR="00A15E36" w:rsidRPr="00A15E36" w:rsidTr="00AD06F3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комиссий Совета депутатов (в том числе, выездные)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За 3 дня до сессии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депутатов,   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 комиссий</w:t>
            </w:r>
          </w:p>
        </w:tc>
      </w:tr>
      <w:tr w:rsidR="00A15E36" w:rsidRPr="00A15E36" w:rsidTr="00AD06F3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 депутатских фракций Партий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«ЕДИНАЯ РОССИЯ»,  КПРФ, ЛДПР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Не реже 1 раза в 3 месяца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депутатов,  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фракций</w:t>
            </w:r>
          </w:p>
        </w:tc>
      </w:tr>
      <w:tr w:rsidR="00A15E36" w:rsidRPr="00A15E36" w:rsidTr="00AD06F3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Депутатские слушания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  </w:t>
            </w:r>
          </w:p>
        </w:tc>
      </w:tr>
      <w:tr w:rsidR="00A15E36" w:rsidRPr="00A15E36" w:rsidTr="00AD06F3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AD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подготовке и проведении мероприятий Года </w:t>
            </w:r>
            <w:r w:rsidR="00AD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 и Года спорта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Можгинском районе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Январь-ноябрь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района</w:t>
            </w:r>
          </w:p>
        </w:tc>
      </w:tr>
      <w:tr w:rsidR="00A15E36" w:rsidRPr="00A15E36" w:rsidTr="00AD06F3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3C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проектной деятельности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инициативному бюджетированию  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самообложению граждан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</w:t>
            </w:r>
          </w:p>
        </w:tc>
      </w:tr>
      <w:tr w:rsidR="00A15E36" w:rsidRPr="00A15E36" w:rsidTr="00AD06F3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bottom w:val="nil"/>
            </w:tcBorders>
          </w:tcPr>
          <w:p w:rsidR="00A15E36" w:rsidRPr="00A15E36" w:rsidRDefault="00A15E36" w:rsidP="003C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совместно с </w:t>
            </w:r>
            <w:r w:rsidR="003C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территориальными  отделами и секторами  в реализации наказов избирателей в соответствии  с утвержденным Реестром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bottom w:val="nil"/>
            </w:tcBorders>
          </w:tcPr>
          <w:p w:rsidR="00A15E36" w:rsidRPr="00A15E36" w:rsidRDefault="00A15E36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</w:t>
            </w:r>
          </w:p>
        </w:tc>
      </w:tr>
      <w:tr w:rsidR="00EE398C" w:rsidRPr="00A15E36" w:rsidTr="00AD06F3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bottom w:val="nil"/>
            </w:tcBorders>
          </w:tcPr>
          <w:p w:rsidR="00EE398C" w:rsidRPr="00A15E36" w:rsidRDefault="00EE398C" w:rsidP="003C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 проведению  выборов Президента Российской Федерации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E398C" w:rsidRPr="00A15E36" w:rsidRDefault="00AD06F3" w:rsidP="00AD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E398C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E398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bottom w:val="nil"/>
            </w:tcBorders>
          </w:tcPr>
          <w:p w:rsidR="00EE398C" w:rsidRPr="00A15E36" w:rsidRDefault="00EE398C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</w:t>
            </w:r>
          </w:p>
        </w:tc>
      </w:tr>
      <w:tr w:rsidR="0019700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bottom w:val="nil"/>
            </w:tcBorders>
          </w:tcPr>
          <w:p w:rsidR="00197008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bottom w:val="nil"/>
            </w:tcBorders>
          </w:tcPr>
          <w:p w:rsidR="00197008" w:rsidRDefault="00197008" w:rsidP="003C2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мероприятиях,  посвященных 95-летию со дня образования Можгинского района</w:t>
            </w:r>
            <w:r w:rsidR="0053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рамках  Года семьи (РФ) и Года спорта (УР)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97008" w:rsidRPr="00A15E36" w:rsidRDefault="00197008" w:rsidP="0012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bottom w:val="nil"/>
            </w:tcBorders>
          </w:tcPr>
          <w:p w:rsidR="00197008" w:rsidRPr="00A15E36" w:rsidRDefault="00197008" w:rsidP="0012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Совета депутатов</w:t>
            </w:r>
          </w:p>
        </w:tc>
      </w:tr>
      <w:tr w:rsidR="00197008" w:rsidRPr="00A15E36" w:rsidTr="00AD06F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сессиях  Совета депутатов   рассмотреть вопросы:</w:t>
            </w:r>
          </w:p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008" w:rsidRPr="00A15E36" w:rsidTr="00AD06F3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19700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деятельности Совета депутатов муниципального образования «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Можгинский район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Удмуртской Республики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 в 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году</w:t>
            </w:r>
          </w:p>
          <w:p w:rsidR="00197008" w:rsidRPr="00A15E36" w:rsidRDefault="00197008" w:rsidP="00A15E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Комиссия  по местному самоуправлению и правовым вопросам</w:t>
            </w:r>
          </w:p>
        </w:tc>
      </w:tr>
      <w:tr w:rsidR="0019700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D06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законности и правопорядка на территории Можгинского района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 по местному самоуправлению и правовым вопросам</w:t>
            </w:r>
          </w:p>
        </w:tc>
      </w:tr>
      <w:tr w:rsidR="0019700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D06F3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оперативно-служебной деятельности Межмуниципального отдела МВД России «Можгинский»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 по местному самоуправлению и правовым вопросам</w:t>
            </w:r>
          </w:p>
        </w:tc>
      </w:tr>
      <w:tr w:rsidR="0019700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7E031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 деятельности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Контрольно-счетного отдела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 Можгинский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 в 202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году</w:t>
            </w:r>
          </w:p>
          <w:p w:rsidR="00197008" w:rsidRPr="00A15E36" w:rsidRDefault="00197008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19700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8" w:rsidRPr="00535E97" w:rsidRDefault="00535E97" w:rsidP="00535E97">
            <w:pPr>
              <w:widowControl w:val="0"/>
              <w:suppressAutoHyphens/>
              <w:snapToGrid w:val="0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Информация об итогах  реализации  проектов инициативного бюджетирования и самообложения  в 2023 году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535E97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35E9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19700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5E97" w:rsidRPr="00216E26" w:rsidRDefault="00535E97" w:rsidP="00535E97">
            <w:pPr>
              <w:pStyle w:val="1"/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16E26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 утверждении  состава</w:t>
            </w:r>
            <w:r w:rsidRPr="00216E2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Молодёжного парламента</w:t>
            </w:r>
          </w:p>
          <w:p w:rsidR="00197008" w:rsidRPr="00AD06F3" w:rsidRDefault="00535E97" w:rsidP="0053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6E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Совете депутатов муниципального образования                                              </w:t>
            </w:r>
            <w:r w:rsidRPr="00216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«Муниципальный округ Можгинский район 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D06F3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535E97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19700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21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197008" w:rsidRPr="00A15E36" w:rsidTr="00AD06F3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19700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 отчёте  Главы </w:t>
            </w:r>
            <w:r w:rsidRPr="00A15E3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A15E3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результатах деятельности Администрации Можгинского района 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A15E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197008" w:rsidRPr="00A15E36" w:rsidRDefault="0019700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Совета  депутатов</w:t>
            </w:r>
          </w:p>
        </w:tc>
      </w:tr>
      <w:tr w:rsidR="0019700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Прогноза социально-экономического развития муниципального образования «Муниципальный округ Можгинский район Удмуртской Республики»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197008" w:rsidRPr="00A15E36" w:rsidRDefault="0019700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экономическому развитию, аграрным вопросам и имущественным отношениям</w:t>
            </w:r>
          </w:p>
        </w:tc>
      </w:tr>
      <w:tr w:rsidR="0019700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D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муниципального образования «Муниципальный округ Можгинский район Удмуртской Республики»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197008" w:rsidRPr="00A15E36" w:rsidTr="00AD06F3">
        <w:trPr>
          <w:gridAfter w:val="1"/>
          <w:wAfter w:w="28" w:type="dxa"/>
          <w:trHeight w:val="7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8" w:rsidRPr="00D172F4" w:rsidRDefault="00197008" w:rsidP="00A15E3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системе  профессиональной ориентации в образовательных учреждениях Можгинского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D172F4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172F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19700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197008" w:rsidP="00B43784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деятельности административной комиссии  муниципального образования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008" w:rsidRPr="00A15E36" w:rsidRDefault="00AD306D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Комиссия  по местному самоуправлению и правовым вопросам  </w:t>
            </w:r>
          </w:p>
        </w:tc>
      </w:tr>
      <w:tr w:rsidR="00197008" w:rsidRPr="00A15E36" w:rsidTr="00AD06F3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7008" w:rsidRPr="00A15E36" w:rsidRDefault="00197008" w:rsidP="0084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12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предварительных итогах  реализации 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догазификации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Можгинском  районе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AD306D" w:rsidP="0012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экономическому развитию, аграрным вопросам и имущественным отношениям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6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AD06F3" w:rsidRDefault="00C52048" w:rsidP="0012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реализации  муниципальной программы  «Социальная поддержка населения» в части   проведения мероприятий   по укреплению и развитию института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 семьи в РФ)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D06F3" w:rsidRDefault="00C52048" w:rsidP="0012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  <w:lang w:eastAsia="ru-RU"/>
              </w:rPr>
            </w:pPr>
            <w:r w:rsidRPr="00346F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6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D172F4" w:rsidRDefault="00C52048" w:rsidP="0012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этнокультурного образования в образовательных учреждениях района.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D172F4" w:rsidRDefault="00C52048" w:rsidP="0012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D172F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6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Default="00C52048" w:rsidP="0012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обслуживания  населенных пунктов, не имеющих  стационарных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12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Default="00C52048" w:rsidP="00216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D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52048" w:rsidRPr="00A15E36" w:rsidTr="00AD06F3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C52048" w:rsidRPr="00A15E36" w:rsidTr="00847D48">
        <w:trPr>
          <w:gridAfter w:val="1"/>
          <w:wAfter w:w="28" w:type="dxa"/>
          <w:trHeight w:val="12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AD06F3" w:rsidRDefault="00C52048" w:rsidP="00672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муниципальных  программ  по вопросам    содержания и развития  муниципального хозяйства,  энергосбережения и  повышения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D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экономическому развитию, аграрным вопросам и имущественным отношениям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AD06F3" w:rsidRDefault="00C52048" w:rsidP="0084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5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D306D" w:rsidRPr="00AD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работы </w:t>
            </w:r>
            <w:r w:rsidR="00AD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муниципальном образовании «Муниципальный округ Можгинский район Удмуртской Республики» </w:t>
            </w:r>
            <w:r w:rsidR="0084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 электронной</w:t>
            </w:r>
            <w:r w:rsidR="00AD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</w:t>
            </w:r>
            <w:r w:rsidR="0084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D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D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политике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AD306D" w:rsidRDefault="00C52048" w:rsidP="00AD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D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 Федерального закона №518-ФЗ  на территории Можгинского района </w:t>
            </w:r>
            <w:r w:rsidRPr="00AD30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D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социальной полит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ике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52048" w:rsidRPr="00A15E36" w:rsidTr="00AD06F3">
        <w:trPr>
          <w:trHeight w:val="454"/>
        </w:trPr>
        <w:tc>
          <w:tcPr>
            <w:tcW w:w="9492" w:type="dxa"/>
            <w:gridSpan w:val="6"/>
            <w:tcBorders>
              <w:top w:val="nil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AD06F3" w:rsidRDefault="00C52048" w:rsidP="0008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 питания  в школах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D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экономическому развитию, аграрным вопросам и имущественным отношениям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3231D7" w:rsidRDefault="00C52048" w:rsidP="0008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D7">
              <w:rPr>
                <w:rFonts w:ascii="Times New Roman" w:hAnsi="Times New Roman" w:cs="Times New Roman"/>
                <w:sz w:val="24"/>
              </w:rPr>
              <w:t xml:space="preserve">Об </w:t>
            </w:r>
            <w:r w:rsidRPr="003231D7">
              <w:rPr>
                <w:rFonts w:ascii="Times New Roman" w:hAnsi="Times New Roman" w:cs="Times New Roman"/>
                <w:sz w:val="24"/>
                <w:szCs w:val="24"/>
              </w:rPr>
              <w:t>утверждении перечня инициативных проектов муниципального образования «Муниципальный округ Можгинский район Удмуртской Республики</w:t>
            </w:r>
            <w:r w:rsidRPr="003231D7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3231D7">
              <w:rPr>
                <w:rFonts w:ascii="Times New Roman" w:hAnsi="Times New Roman" w:cs="Times New Roman"/>
                <w:sz w:val="24"/>
                <w:szCs w:val="24"/>
              </w:rPr>
              <w:t>направляемых для участия в конкурсном отборе для получения финансовой поддержки за счет межбюджетных трансфертов из бюджета Удмуртской Республики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1D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  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155E3B" w:rsidRDefault="00C52048" w:rsidP="00083293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3B">
              <w:rPr>
                <w:rFonts w:ascii="Times New Roman" w:hAnsi="Times New Roman" w:cs="Times New Roman"/>
                <w:sz w:val="24"/>
                <w:szCs w:val="24"/>
              </w:rPr>
              <w:t>Об определении границ территории населенных пунктов для решения вопроса о введении и использовании средств самообложения граждан.</w:t>
            </w:r>
          </w:p>
          <w:p w:rsidR="00C52048" w:rsidRPr="003231D7" w:rsidRDefault="00C52048" w:rsidP="0008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C5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Совета депутатов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AD306D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3231D7" w:rsidRDefault="00AD306D" w:rsidP="00847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реализации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47D48">
              <w:rPr>
                <w:rFonts w:ascii="Times New Roman" w:hAnsi="Times New Roman" w:cs="Times New Roman"/>
                <w:sz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</w:rPr>
              <w:t xml:space="preserve"> в органах местного самоуправления </w:t>
            </w:r>
            <w:r w:rsidRPr="003231D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«Муниципальный округ Можгинский район Удмуртской Республики</w:t>
            </w:r>
            <w:r w:rsidRPr="003231D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AD306D" w:rsidP="00AD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Комиссия  по местному самоуправлению и правовым вопросам  </w:t>
            </w:r>
          </w:p>
        </w:tc>
      </w:tr>
      <w:tr w:rsidR="00C52048" w:rsidRPr="00A15E36" w:rsidTr="00AD06F3">
        <w:tc>
          <w:tcPr>
            <w:tcW w:w="94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C52048" w:rsidRPr="00A15E36" w:rsidTr="00AD06F3">
        <w:trPr>
          <w:gridAfter w:val="1"/>
          <w:wAfter w:w="28" w:type="dxa"/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D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Прогнозе социально-экономического развития муниципального образования «Муниципальный округ Можгинский район Удмуртской Республики»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   Совета депутатов</w:t>
            </w:r>
          </w:p>
        </w:tc>
      </w:tr>
      <w:tr w:rsidR="00C52048" w:rsidRPr="00A15E36" w:rsidTr="00AD06F3">
        <w:trPr>
          <w:gridAfter w:val="1"/>
          <w:wAfter w:w="28" w:type="dxa"/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D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бюджете  муниципального образования «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 Можгинский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на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 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Комиссия по бюджету и социальным вопросам</w:t>
            </w:r>
          </w:p>
        </w:tc>
      </w:tr>
      <w:tr w:rsidR="00C52048" w:rsidRPr="00A15E36" w:rsidTr="00AD06F3">
        <w:trPr>
          <w:gridAfter w:val="1"/>
          <w:wAfter w:w="28" w:type="dxa"/>
          <w:trHeight w:val="3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D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  плана работы   Совета депутатов муниципального образования «Муниципальный округ Можгинский район Удмуртской Республики»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D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Комиссии  Совета депутатов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3231D7" w:rsidRDefault="00C52048" w:rsidP="00323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52048" w:rsidRPr="00A15E36" w:rsidTr="00A15E36">
        <w:trPr>
          <w:gridAfter w:val="1"/>
          <w:wAfter w:w="28" w:type="dxa"/>
          <w:trHeight w:val="2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52048" w:rsidRPr="00A15E36" w:rsidTr="00AD06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Нормотворческая деятельность</w:t>
            </w:r>
          </w:p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и внесение изменений в Устав муниципального образования «Муниципальный округ Можгинский район Удмуртской Республики»  и в  ранее принятые муниципальные правовые акты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требованиями действующего законодательства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Комиссия  по местному самоуправлению и правовым вопросам 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847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СМИ «Собрание муниципальных   правовых актов муниципального образования  «Муниципальный округ Можгинский район Удмуртской Республики» и размещение  </w:t>
            </w:r>
            <w:r w:rsidR="0084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 актов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официальном Сайте МО «Муниципальный округ Можгинский район Удмуртской Республики».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 месяц</w:t>
            </w:r>
            <w:r w:rsidR="0084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52048" w:rsidRPr="00A15E36" w:rsidRDefault="00AD306D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Управление документационного и правового обеспечения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Закона УР от 02.07.2008 года № 20-РЗ «О Регистре муниципальных нормативно-правовых актов    УР»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52048" w:rsidRPr="00A15E36" w:rsidRDefault="00AD306D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Управление документационного и правового обеспечения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правовой базы по деятельности органов местного самоуправления муниципального образования  «Муниципальный округ Можгинский район Удмуртской Республики»</w:t>
            </w:r>
          </w:p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847D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C52048" w:rsidRPr="00A15E36" w:rsidRDefault="00AD306D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Управление документационного и правового обеспечения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Публичные слушания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 муниципального образования «Муниципальный округ Можгинский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Председатель Совета депутатов МО «</w:t>
            </w:r>
            <w:r w:rsidR="00AD306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Муниципальный округ 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Можгинский район</w:t>
            </w:r>
            <w:r w:rsidR="00AD306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»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выполнении Прогноза социально-экономического развития Можгинского района  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Глава  МО «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округ Можгинский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19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муниципального образования «Муниципальный округ Можгинский район Удмуртской Республики»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Глава МО «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округ Можгинский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проекте </w:t>
            </w:r>
            <w:r w:rsidR="0084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рогноза социально-экономического развития муниципального образования «Муниципальный округ Можгинский район Удмуртской Республики»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Глава МО</w:t>
            </w:r>
          </w:p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«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округ Можгинский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»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19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муниципального образования «Муниципальный округ Можгинский район Удмуртской Республики»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Глава МО «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округ Можгинский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»</w:t>
            </w:r>
          </w:p>
        </w:tc>
      </w:tr>
      <w:tr w:rsidR="00C52048" w:rsidRPr="00A15E36" w:rsidTr="00AD06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Президиума Совета депутатов  муниципального образования «</w:t>
            </w:r>
            <w:r w:rsidR="00847D48" w:rsidRPr="00847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округ Можгинский район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повестки сессии Совета депутатов муниципального образования «Муниципальный округ Можгинский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две недели  до сессии</w:t>
            </w: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Председатель Совета депутатов 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рассмотрении  проектов решений, вносимых на  очередную сессию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две недели  до сессии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депутатов, </w:t>
            </w:r>
          </w:p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председатели комиссий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 наградами.</w:t>
            </w:r>
          </w:p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Занесение на Доску почета УР и присвоение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почетных званий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Председатель  Совета  депутатов 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информационных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Председатель  Совета  депутатов </w:t>
            </w:r>
          </w:p>
          <w:p w:rsidR="00C52048" w:rsidRPr="00A15E36" w:rsidRDefault="00AD306D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Управление документационного и правового обеспечения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 членов </w:t>
            </w:r>
            <w:proofErr w:type="gramStart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Президиума</w:t>
            </w:r>
            <w:proofErr w:type="gramEnd"/>
            <w:r w:rsidRPr="00A15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постоянно действующих комиссий Администрации  района.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Члены Президиума</w:t>
            </w:r>
          </w:p>
        </w:tc>
      </w:tr>
      <w:tr w:rsidR="00C52048" w:rsidRPr="00A15E36" w:rsidTr="00AD06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постоянных комиссий</w:t>
            </w:r>
          </w:p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предварительное рассмотрение   вопросов сессии и выработка по ним проектов решений, подготовка заключений по данным вопросам;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председатели </w:t>
            </w:r>
            <w:r w:rsidR="00847D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постоянных 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комиссий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нормативные правовые акты   муниципального образования «Муниципальный округ Можгинский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</w:t>
            </w:r>
            <w:r w:rsidR="00847D48"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председатели </w:t>
            </w:r>
            <w:r w:rsidR="00847D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постоянных </w:t>
            </w:r>
            <w:r w:rsidR="00847D48"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комиссий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и обращений граждан, поступающих в комиссии и принятие по ним решений;</w:t>
            </w:r>
          </w:p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847D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председатели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постоянных 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комиссий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наказов избирателей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председатели комиссий,</w:t>
            </w:r>
          </w:p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Глава округа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входящих в компетенцию комиссий, проводимых   органами местного самоуправления.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847D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председатели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постоянных 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комиссий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«Дне депутатов»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</w:t>
            </w:r>
            <w:r w:rsidR="00847D48"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председатели </w:t>
            </w:r>
            <w:r w:rsidR="00847D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постоянных </w:t>
            </w:r>
            <w:r w:rsidR="00847D48"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комиссий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слушаниях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</w:t>
            </w:r>
            <w:r w:rsidR="00847D48"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председатели </w:t>
            </w:r>
            <w:r w:rsidR="00847D4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постоянных </w:t>
            </w:r>
            <w:r w:rsidR="00847D48"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комиссий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19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декларационной кампании, в случае необходимости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Главе Удмуртской Республики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Депутаты</w:t>
            </w:r>
          </w:p>
        </w:tc>
      </w:tr>
      <w:tr w:rsidR="00C52048" w:rsidRPr="00A15E36" w:rsidTr="00AD06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депутатов в избирательных округах</w:t>
            </w:r>
          </w:p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избирателей в  избирательных округах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месяц согласно графику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80090E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депутатов районного Совета перед избирателями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избирателей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before="100" w:beforeAutospacing="1" w:after="100" w:afterAutospacing="1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проводимых Днях Администрации района   с участием  представителей  территориальных подразделений  федеральных 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государственной власти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совместно с руководителями территориальных отделов </w:t>
            </w: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района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собраний, сходов граждан,   собраний трудовых коллективов, других массовых общественных мероприятиях, проводимых на территории избирательного округа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совместно с руководителями территориальных отделов Администрации района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Рассмотрение инициатив граждан, касающихся социально-экономического развития района, реализация проектов инициативного бюджетирования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самообложения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совместно с руководителями территориальных отделов Администрации района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 наказов избирателей  в соответствии с Реестром, утверждаемым Главой  муниципального образования на текущий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125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12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совместно с руководителями территориальных отделов Администрации района </w:t>
            </w:r>
          </w:p>
        </w:tc>
      </w:tr>
      <w:tr w:rsidR="00C52048" w:rsidRPr="00A15E36" w:rsidTr="00AD06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Взаимодействие  с Государственным  Советом  Удмуртской Республики,  представительными органами  муниципальных образований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депутатов  Совета депутатов  МО «Муниципальный округ Можгинский район Удмуртской Республики»  с  Председателем Государственного Совета  УР и  председателями постоянных комиссий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 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законодательных инициатив и внесение их в Государственный  Совет Удмуртской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 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    собраниях граждан, проводимых действующими депутатами Государственного Совета  УР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периода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Депутаты совместно с депутатами Госсовета УР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Реализация  наказов  депутатам Государственного Совета  УР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округа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и проведение районных  мероприятий с участием депутатов  Государственного Совета  Удмуртской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 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«Круглые столы» по обмену опытом работы с  Советами депутатов муниципальных образований республики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периода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Председатель Совета депутатов  </w:t>
            </w:r>
          </w:p>
        </w:tc>
      </w:tr>
      <w:tr w:rsidR="00C52048" w:rsidRPr="00A15E36" w:rsidTr="00AD06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Гласность в работе Совета депутатов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 официальный сайт о предстоящем заседании Совета депутатов и вопросах, выносимых на рассмотрение, информации о прошедших заседаниях Совета.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AD306D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Управление документационного и правового обеспечения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решений и нормативно-правовых актов в Собрании муниципальных   правовых актов муниципального образования «Муниципальный округ Можгинский район Удмуртской Республики», размещение на сайте.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AD306D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Управление документационного и правового обеспечения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о деятельности Совета   на официальном сайте муниципального образования «Муниципальный округ Можгинский район Удмуртской Республики», в  социальных сетях «В Контакте», в газете «</w:t>
            </w:r>
            <w:proofErr w:type="spellStart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Можгинские</w:t>
            </w:r>
            <w:proofErr w:type="spellEnd"/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вести».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AD306D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Управление документационного и правового обеспечения</w:t>
            </w:r>
          </w:p>
        </w:tc>
      </w:tr>
      <w:tr w:rsidR="00C52048" w:rsidRPr="00A15E36" w:rsidTr="00AD06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депутатской фракции Партии  «ЕДИНАЯ РОССИЯ»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материалов, выносимых на заседание сессий  Совета депутатов муниципального образования «Муниципальный округ Можгинский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Руководитель фракции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Политсовета, Конференций  Можгинского местного отделения Всероссийской политической партии </w:t>
            </w: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Руководитель фракции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 приема граждан, «Прямых телефонных линий» на базе общественной приемной Партии  «</w:t>
            </w: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ЕДИНАЯ РОССИЯ</w:t>
            </w: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районных, республиканских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9.5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реализации партийных проектов, направленных на   социально-экономическое развитие района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Депутаты  </w:t>
            </w:r>
          </w:p>
        </w:tc>
      </w:tr>
      <w:tr w:rsidR="00C52048" w:rsidRPr="00A15E36" w:rsidTr="00AD06F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2048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депутатской фракции Партии  «КПРФ»</w:t>
            </w:r>
          </w:p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Рассмотрение материалов, выносимых на заседание сессий  Совета депутатов муниципального образования «Муниципальный округ Можгинский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Руководитель фракции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приема граждан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048" w:rsidRPr="00A15E36" w:rsidRDefault="00C52048" w:rsidP="00A1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депутатской фракции Партии  «ЛДПР»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lang w:eastAsia="ru-RU"/>
              </w:rPr>
              <w:t>Рассмотрение материалов, выносимых на заседание сессий  Совета депутатов муниципального образования «Муниципальный округ Можгинский район Удмуртской Республики»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Руководитель фракции</w:t>
            </w:r>
          </w:p>
        </w:tc>
      </w:tr>
      <w:tr w:rsidR="00C52048" w:rsidRPr="00A15E36" w:rsidTr="00AD06F3">
        <w:trPr>
          <w:gridAfter w:val="1"/>
          <w:wAfter w:w="28" w:type="dxa"/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приема граждан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  <w:tr w:rsidR="00C52048" w:rsidRPr="00A15E36" w:rsidTr="00AD06F3">
        <w:trPr>
          <w:gridAfter w:val="1"/>
          <w:wAfter w:w="2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048" w:rsidRPr="00A15E36" w:rsidRDefault="00C52048" w:rsidP="00A15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048" w:rsidRPr="00A15E36" w:rsidRDefault="00C52048" w:rsidP="00A1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E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Руководитель  фракции  </w:t>
            </w:r>
          </w:p>
        </w:tc>
      </w:tr>
    </w:tbl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p w:rsidR="001421A6" w:rsidRDefault="001421A6"/>
    <w:sectPr w:rsidR="001421A6" w:rsidSect="00AD30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5439EE"/>
    <w:multiLevelType w:val="singleLevel"/>
    <w:tmpl w:val="5366C526"/>
    <w:lvl w:ilvl="0">
      <w:start w:val="11"/>
      <w:numFmt w:val="decimal"/>
      <w:lvlText w:val="%1)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">
    <w:nsid w:val="132F2EF5"/>
    <w:multiLevelType w:val="singleLevel"/>
    <w:tmpl w:val="2E6C51D6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3A5C1188"/>
    <w:multiLevelType w:val="singleLevel"/>
    <w:tmpl w:val="A1C6C812"/>
    <w:lvl w:ilvl="0">
      <w:start w:val="6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5A832931"/>
    <w:multiLevelType w:val="multilevel"/>
    <w:tmpl w:val="114A9A60"/>
    <w:lvl w:ilvl="0">
      <w:start w:val="1"/>
      <w:numFmt w:val="decimal"/>
      <w:lvlText w:val="%1."/>
      <w:lvlJc w:val="left"/>
      <w:pPr>
        <w:ind w:left="1726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>
    <w:nsid w:val="684326AC"/>
    <w:multiLevelType w:val="singleLevel"/>
    <w:tmpl w:val="ABA45D48"/>
    <w:lvl w:ilvl="0">
      <w:start w:val="13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D7E"/>
    <w:rsid w:val="00033E06"/>
    <w:rsid w:val="00072E27"/>
    <w:rsid w:val="000B3EF2"/>
    <w:rsid w:val="000E1846"/>
    <w:rsid w:val="001232CC"/>
    <w:rsid w:val="001421A6"/>
    <w:rsid w:val="001716D6"/>
    <w:rsid w:val="00183BF9"/>
    <w:rsid w:val="00197008"/>
    <w:rsid w:val="001B21FB"/>
    <w:rsid w:val="001F1431"/>
    <w:rsid w:val="00216E26"/>
    <w:rsid w:val="002249E6"/>
    <w:rsid w:val="00285666"/>
    <w:rsid w:val="00292D7E"/>
    <w:rsid w:val="002A6699"/>
    <w:rsid w:val="003231D7"/>
    <w:rsid w:val="003450B4"/>
    <w:rsid w:val="00346F00"/>
    <w:rsid w:val="003C2051"/>
    <w:rsid w:val="003C429D"/>
    <w:rsid w:val="00401203"/>
    <w:rsid w:val="0040306C"/>
    <w:rsid w:val="004514A8"/>
    <w:rsid w:val="00486A23"/>
    <w:rsid w:val="004D5F05"/>
    <w:rsid w:val="004F73FB"/>
    <w:rsid w:val="00535E97"/>
    <w:rsid w:val="005E6448"/>
    <w:rsid w:val="00636C8F"/>
    <w:rsid w:val="006549B3"/>
    <w:rsid w:val="0067201D"/>
    <w:rsid w:val="006E2AB0"/>
    <w:rsid w:val="00725A43"/>
    <w:rsid w:val="00771DAF"/>
    <w:rsid w:val="007A11A1"/>
    <w:rsid w:val="007E0319"/>
    <w:rsid w:val="0080090E"/>
    <w:rsid w:val="00832F69"/>
    <w:rsid w:val="0084476B"/>
    <w:rsid w:val="00847D48"/>
    <w:rsid w:val="008A16C6"/>
    <w:rsid w:val="008A4085"/>
    <w:rsid w:val="008C6A26"/>
    <w:rsid w:val="00975DBD"/>
    <w:rsid w:val="009C52FE"/>
    <w:rsid w:val="00A12498"/>
    <w:rsid w:val="00A15E36"/>
    <w:rsid w:val="00A2437A"/>
    <w:rsid w:val="00A34514"/>
    <w:rsid w:val="00A6435B"/>
    <w:rsid w:val="00AC3216"/>
    <w:rsid w:val="00AD06F3"/>
    <w:rsid w:val="00AD306D"/>
    <w:rsid w:val="00B43784"/>
    <w:rsid w:val="00C34125"/>
    <w:rsid w:val="00C52048"/>
    <w:rsid w:val="00C52CA6"/>
    <w:rsid w:val="00C95F02"/>
    <w:rsid w:val="00CE3A6A"/>
    <w:rsid w:val="00D172F4"/>
    <w:rsid w:val="00D957F9"/>
    <w:rsid w:val="00DE0B89"/>
    <w:rsid w:val="00DF296E"/>
    <w:rsid w:val="00E00945"/>
    <w:rsid w:val="00EC73A9"/>
    <w:rsid w:val="00EE398C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05"/>
  </w:style>
  <w:style w:type="paragraph" w:styleId="1">
    <w:name w:val="heading 1"/>
    <w:basedOn w:val="a"/>
    <w:next w:val="a"/>
    <w:link w:val="10"/>
    <w:qFormat/>
    <w:rsid w:val="00216E2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6E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C52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6E2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A408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C32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3216"/>
  </w:style>
  <w:style w:type="paragraph" w:customStyle="1" w:styleId="Style8">
    <w:name w:val="Style8"/>
    <w:basedOn w:val="a"/>
    <w:uiPriority w:val="99"/>
    <w:rsid w:val="00072E27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49B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6E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9">
    <w:name w:val="List Paragraph"/>
    <w:basedOn w:val="a"/>
    <w:uiPriority w:val="34"/>
    <w:qFormat/>
    <w:rsid w:val="00C52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Gutina_TA</cp:lastModifiedBy>
  <cp:revision>5</cp:revision>
  <cp:lastPrinted>2023-12-12T12:41:00Z</cp:lastPrinted>
  <dcterms:created xsi:type="dcterms:W3CDTF">2023-12-12T11:22:00Z</dcterms:created>
  <dcterms:modified xsi:type="dcterms:W3CDTF">2023-12-12T12:43:00Z</dcterms:modified>
</cp:coreProperties>
</file>